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4C699E17" w14:textId="77777777" w:rsidR="006A3903" w:rsidRDefault="006A3903">
      <w:pPr>
        <w:pStyle w:val="Corpotesto"/>
        <w:jc w:val="center"/>
      </w:pPr>
    </w:p>
    <w:p w14:paraId="1E30ECD4" w14:textId="09924B91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741AC64B" w:rsidR="0011524D" w:rsidRDefault="002F75EC" w:rsidP="00DB40A8">
      <w:pPr>
        <w:spacing w:line="276" w:lineRule="auto"/>
        <w:jc w:val="both"/>
        <w:rPr>
          <w:b/>
        </w:rPr>
      </w:pPr>
      <w:r>
        <w:rPr>
          <w:b/>
        </w:rPr>
        <w:t xml:space="preserve">AVVISO DI </w:t>
      </w:r>
      <w:r w:rsidR="00FC4ED0">
        <w:rPr>
          <w:b/>
        </w:rPr>
        <w:t xml:space="preserve">PROCEDURA SELETTIVA </w:t>
      </w:r>
      <w:r w:rsidR="00782DD5">
        <w:rPr>
          <w:b/>
        </w:rPr>
        <w:t>PER TITOLI ED ESAMI PER</w:t>
      </w:r>
      <w:r w:rsidR="00723A58">
        <w:rPr>
          <w:b/>
        </w:rPr>
        <w:t xml:space="preserve"> LA COPERTURA DI </w:t>
      </w:r>
      <w:r w:rsidR="00782DD5">
        <w:rPr>
          <w:b/>
        </w:rPr>
        <w:t>N. 1 POSTO DI “</w:t>
      </w:r>
      <w:r w:rsidR="00F72AC7">
        <w:rPr>
          <w:b/>
        </w:rPr>
        <w:t>PROFESSIONAL</w:t>
      </w:r>
      <w:r w:rsidR="00782DD5">
        <w:rPr>
          <w:b/>
        </w:rPr>
        <w:t>”</w:t>
      </w:r>
      <w:r w:rsidR="00F72AC7">
        <w:rPr>
          <w:b/>
        </w:rPr>
        <w:t xml:space="preserve"> – DIREZIONE TECNICA INFRASTRUTTURE –</w:t>
      </w:r>
      <w:r w:rsidR="000818A8">
        <w:rPr>
          <w:b/>
        </w:rPr>
        <w:t xml:space="preserve"> </w:t>
      </w:r>
      <w:r w:rsidR="00F72AC7">
        <w:rPr>
          <w:b/>
        </w:rPr>
        <w:t>DIVISIONE TECNICA INFRASTRUTTURE NAVIGAZIONE</w:t>
      </w:r>
      <w:r w:rsidR="00C6455C">
        <w:rPr>
          <w:b/>
        </w:rPr>
        <w:t xml:space="preserve"> - </w:t>
      </w:r>
      <w:r w:rsidR="00F72AC7">
        <w:rPr>
          <w:b/>
        </w:rPr>
        <w:t xml:space="preserve">U.O. TECNICA </w:t>
      </w:r>
      <w:r w:rsidR="00C6455C">
        <w:rPr>
          <w:b/>
        </w:rPr>
        <w:t xml:space="preserve">- </w:t>
      </w:r>
      <w:r w:rsidR="00F72AC7">
        <w:rPr>
          <w:b/>
        </w:rPr>
        <w:t>A TEMPO INDETERMIN</w:t>
      </w:r>
      <w:r w:rsidR="00C6455C">
        <w:rPr>
          <w:b/>
        </w:rPr>
        <w:t>A</w:t>
      </w:r>
      <w:r w:rsidR="00F72AC7">
        <w:rPr>
          <w:b/>
        </w:rPr>
        <w:t xml:space="preserve">TO AD ORARIO FULL/TIME </w:t>
      </w:r>
      <w:r w:rsidR="00782DD5">
        <w:rPr>
          <w:b/>
        </w:rPr>
        <w:t xml:space="preserve">– PAR. </w:t>
      </w:r>
      <w:r w:rsidR="00F72AC7">
        <w:rPr>
          <w:b/>
        </w:rPr>
        <w:t xml:space="preserve">230 </w:t>
      </w:r>
      <w:r w:rsidR="00782DD5">
        <w:rPr>
          <w:b/>
        </w:rPr>
        <w:t xml:space="preserve">– AREA PROFESSIONALE 1^ - CCNL AUTOFERROTRANVIERI ED INTERNAVIGATORI </w:t>
      </w:r>
      <w:r>
        <w:rPr>
          <w:b/>
        </w:rPr>
        <w:t>-</w:t>
      </w:r>
      <w:r w:rsidR="00782DD5">
        <w:rPr>
          <w:b/>
        </w:rPr>
        <w:t xml:space="preserve"> DISPOSIZIONI INTEGRATIVE PER GLI ADDETTI AI SERVIZI AUSILIARI PER LA MOBILITA’. </w:t>
      </w:r>
      <w:r w:rsidR="004C056A">
        <w:rPr>
          <w:b/>
        </w:rPr>
        <w:t xml:space="preserve"> 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nato/a </w:t>
      </w:r>
      <w:proofErr w:type="spellStart"/>
      <w:r w:rsidRPr="00DB40A8">
        <w:rPr>
          <w:sz w:val="24"/>
          <w:szCs w:val="24"/>
        </w:rPr>
        <w:t>a</w:t>
      </w:r>
      <w:proofErr w:type="spellEnd"/>
      <w:r w:rsidRPr="00DB40A8">
        <w:rPr>
          <w:sz w:val="24"/>
          <w:szCs w:val="24"/>
        </w:rPr>
        <w:t xml:space="preserve"> …………………………………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 il 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</w:t>
      </w:r>
      <w:proofErr w:type="gramStart"/>
      <w:r w:rsidRPr="00DB40A8">
        <w:rPr>
          <w:sz w:val="24"/>
          <w:szCs w:val="24"/>
        </w:rPr>
        <w:t>…….…….</w:t>
      </w:r>
      <w:proofErr w:type="gramEnd"/>
      <w:r w:rsidRPr="00DB40A8">
        <w:rPr>
          <w:sz w:val="24"/>
          <w:szCs w:val="24"/>
        </w:rPr>
        <w:t xml:space="preserve">, Provincia di 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.…………. (Stato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)</w:t>
      </w:r>
    </w:p>
    <w:p w14:paraId="2029A11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in via/piazza 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 xml:space="preserve">., n. … - </w:t>
      </w:r>
      <w:proofErr w:type="spellStart"/>
      <w:r w:rsidRPr="00DB40A8">
        <w:rPr>
          <w:sz w:val="24"/>
          <w:szCs w:val="24"/>
        </w:rPr>
        <w:t>c.a.p.</w:t>
      </w:r>
      <w:proofErr w:type="spellEnd"/>
      <w:r w:rsidRPr="00DB40A8">
        <w:rPr>
          <w:sz w:val="24"/>
          <w:szCs w:val="24"/>
        </w:rPr>
        <w:t xml:space="preserve">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32179917" w:rsidR="004C056A" w:rsidRPr="000818A8" w:rsidRDefault="002759FE" w:rsidP="0011524D">
      <w:pPr>
        <w:spacing w:before="120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</w:t>
      </w:r>
      <w:proofErr w:type="gramStart"/>
      <w:r w:rsidR="00C6455C">
        <w:rPr>
          <w:b/>
          <w:bCs/>
          <w:sz w:val="24"/>
          <w:szCs w:val="24"/>
        </w:rPr>
        <w:t xml:space="preserve">di </w:t>
      </w:r>
      <w:r w:rsidR="00782DD5" w:rsidRPr="00723A58">
        <w:rPr>
          <w:b/>
          <w:bCs/>
          <w:sz w:val="24"/>
          <w:szCs w:val="24"/>
        </w:rPr>
        <w:t>”</w:t>
      </w:r>
      <w:r w:rsidR="00F72AC7">
        <w:rPr>
          <w:b/>
          <w:bCs/>
          <w:sz w:val="24"/>
          <w:szCs w:val="24"/>
        </w:rPr>
        <w:t>Professional</w:t>
      </w:r>
      <w:proofErr w:type="gramEnd"/>
      <w:r w:rsidR="00782DD5">
        <w:rPr>
          <w:sz w:val="24"/>
          <w:szCs w:val="24"/>
        </w:rPr>
        <w:t>”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Direzione Tecnica Infrastrutture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Divisione Tecnica Infrastrutture</w:t>
      </w:r>
      <w:r w:rsidR="00F72AC7">
        <w:rPr>
          <w:sz w:val="24"/>
          <w:szCs w:val="24"/>
        </w:rPr>
        <w:t xml:space="preserve"> </w:t>
      </w:r>
      <w:r w:rsidR="00F72AC7" w:rsidRPr="00F72AC7">
        <w:rPr>
          <w:b/>
          <w:bCs/>
          <w:sz w:val="24"/>
          <w:szCs w:val="24"/>
        </w:rPr>
        <w:t>Navigazione</w:t>
      </w:r>
      <w:r w:rsidR="00F72AC7">
        <w:rPr>
          <w:b/>
          <w:bCs/>
          <w:sz w:val="24"/>
          <w:szCs w:val="24"/>
        </w:rPr>
        <w:t xml:space="preserve"> – U.O. Tecnica </w:t>
      </w:r>
      <w:r w:rsidR="00782DD5">
        <w:rPr>
          <w:sz w:val="24"/>
          <w:szCs w:val="24"/>
        </w:rPr>
        <w:t xml:space="preserve">–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>par. 230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0818A8">
        <w:rPr>
          <w:b/>
          <w:bCs/>
          <w:sz w:val="24"/>
          <w:szCs w:val="24"/>
        </w:rPr>
        <w:t xml:space="preserve">  </w:t>
      </w:r>
    </w:p>
    <w:p w14:paraId="45EA04E4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F179FB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FC21CFA" w:rsidR="00F179FB" w:rsidRPr="006A2A79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F72AC7">
        <w:rPr>
          <w:rFonts w:ascii="TimesNewRoman" w:hAnsi="TimesNewRoman" w:cs="TimesNewRoman"/>
          <w:sz w:val="24"/>
          <w:szCs w:val="24"/>
        </w:rPr>
        <w:t xml:space="preserve"> e non aver raggiunto 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3F9B12E1" w:rsidR="00AF2F0C" w:rsidRPr="00AF2F0C" w:rsidRDefault="00AF2F0C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</w:t>
      </w:r>
      <w:r w:rsidR="00C6455C">
        <w:rPr>
          <w:rFonts w:ascii="TimesNewRoman" w:hAnsi="TimesNewRoman" w:cs="TimesNewRoman"/>
          <w:sz w:val="24"/>
          <w:szCs w:val="24"/>
        </w:rPr>
        <w:t xml:space="preserve">allo svolgimento </w:t>
      </w:r>
      <w:r w:rsidR="0088495B">
        <w:rPr>
          <w:rFonts w:ascii="TimesNewRoman" w:hAnsi="TimesNewRoman" w:cs="TimesNewRoman"/>
          <w:sz w:val="24"/>
          <w:szCs w:val="24"/>
        </w:rPr>
        <w:t xml:space="preserve">delle </w:t>
      </w:r>
      <w:r w:rsidR="00F72AC7">
        <w:rPr>
          <w:rFonts w:ascii="TimesNewRoman" w:hAnsi="TimesNewRoman" w:cs="TimesNewRoman"/>
          <w:sz w:val="24"/>
          <w:szCs w:val="24"/>
        </w:rPr>
        <w:t>mansioni</w:t>
      </w:r>
      <w:r w:rsidR="00C6455C">
        <w:rPr>
          <w:rFonts w:ascii="TimesNewRoman" w:hAnsi="TimesNewRoman" w:cs="TimesNewRoman"/>
          <w:sz w:val="24"/>
          <w:szCs w:val="24"/>
        </w:rPr>
        <w:t xml:space="preserve"> (</w:t>
      </w:r>
      <w:r w:rsidR="00F72AC7" w:rsidRPr="00F72AC7">
        <w:rPr>
          <w:rFonts w:ascii="TimesNewRoman" w:hAnsi="TimesNewRoman" w:cs="TimesNewRoman"/>
        </w:rPr>
        <w:t>l’accertamento alla idoneità sarà comunque effettuato a cura della Società prima dell’immissione in servizio)</w:t>
      </w:r>
      <w:r w:rsidR="0088495B" w:rsidRPr="00F72AC7">
        <w:rPr>
          <w:rFonts w:ascii="TimesNewRoman" w:hAnsi="TimesNewRoman" w:cs="TimesNewRoman"/>
        </w:rPr>
        <w:t>;</w:t>
      </w:r>
      <w:r w:rsidR="0088495B">
        <w:rPr>
          <w:rFonts w:ascii="TimesNewRoman" w:hAnsi="TimesNewRoman" w:cs="TimesNewRoman"/>
          <w:sz w:val="24"/>
          <w:szCs w:val="24"/>
        </w:rPr>
        <w:t xml:space="preserve"> </w:t>
      </w:r>
    </w:p>
    <w:p w14:paraId="3A58186A" w14:textId="556E07C2" w:rsidR="006A2A79" w:rsidRPr="007F706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</w:rPr>
      </w:pPr>
      <w:r w:rsidRPr="00C6455C">
        <w:rPr>
          <w:rFonts w:ascii="TimesNewRoman" w:hAnsi="TimesNewRoman" w:cs="TimesNewRoman"/>
          <w:sz w:val="24"/>
          <w:szCs w:val="24"/>
        </w:rPr>
        <w:t>essere in posizione regolare nei confronti degli obblighi di leva</w:t>
      </w:r>
      <w:r w:rsidRPr="007F706A">
        <w:rPr>
          <w:rFonts w:ascii="TimesNewRoman" w:hAnsi="TimesNewRoman" w:cs="TimesNewRoman"/>
        </w:rPr>
        <w:t xml:space="preserve"> (solo per i candidati di sesso maschile nati entro il </w:t>
      </w:r>
      <w:r w:rsidR="00F72AC7">
        <w:rPr>
          <w:rFonts w:ascii="TimesNewRoman" w:hAnsi="TimesNewRoman" w:cs="TimesNewRoman"/>
        </w:rPr>
        <w:t>31</w:t>
      </w:r>
      <w:r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139DAFD0" w:rsidR="006A2A79" w:rsidRPr="00280952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</w:t>
      </w:r>
      <w:r w:rsidR="00F72AC7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6A2A79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essere stati esclusi dall’elettorato</w:t>
      </w:r>
      <w:r w:rsidR="00223D30">
        <w:rPr>
          <w:rFonts w:ascii="TimesNewRoman" w:hAnsi="TimesNewRoman" w:cs="TimesNewRoman"/>
          <w:sz w:val="24"/>
          <w:szCs w:val="24"/>
        </w:rPr>
        <w:t xml:space="preserve"> politico</w:t>
      </w:r>
      <w:r>
        <w:rPr>
          <w:rFonts w:ascii="TimesNewRoman" w:hAnsi="TimesNewRoman" w:cs="TimesNewRoman"/>
          <w:sz w:val="24"/>
          <w:szCs w:val="24"/>
        </w:rPr>
        <w:t xml:space="preserve"> attivo;</w:t>
      </w:r>
    </w:p>
    <w:p w14:paraId="014575BB" w14:textId="7D191D00" w:rsidR="006A2A79" w:rsidRPr="006A2A79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3753CAAA" w14:textId="3C654237" w:rsidR="004362EE" w:rsidRPr="004362EE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</w:t>
      </w:r>
      <w:r w:rsidR="00280952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</w:t>
      </w:r>
      <w:proofErr w:type="gramStart"/>
      <w:r w:rsidR="00280952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F47EB">
        <w:rPr>
          <w:rFonts w:ascii="TimesNewRoman" w:hAnsi="TimesNewRoman" w:cs="TimesNewRoman"/>
          <w:sz w:val="24"/>
          <w:szCs w:val="24"/>
        </w:rPr>
        <w:t>…………………………………</w:t>
      </w:r>
      <w:proofErr w:type="gramStart"/>
      <w:r w:rsidR="004F47EB">
        <w:rPr>
          <w:rFonts w:ascii="TimesNewRoman" w:hAnsi="TimesNewRoman" w:cs="TimesNewRoman"/>
          <w:sz w:val="24"/>
          <w:szCs w:val="24"/>
        </w:rPr>
        <w:t>……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4362EE">
      <w:pPr>
        <w:autoSpaceDE w:val="0"/>
        <w:autoSpaceDN w:val="0"/>
        <w:adjustRightInd w:val="0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21145C">
        <w:rPr>
          <w:rFonts w:ascii="TimesNewRoman" w:hAnsi="TimesNewRoman" w:cs="TimesNewRoman"/>
          <w:sz w:val="24"/>
          <w:szCs w:val="24"/>
        </w:rPr>
        <w:t>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4362EE">
      <w:pPr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………………</w:t>
      </w:r>
      <w:proofErr w:type="gramStart"/>
      <w:r w:rsidR="004539BA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proofErr w:type="gramEnd"/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Pr="007E199C" w:rsidRDefault="002759FE" w:rsidP="0064313B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</w:rPr>
      </w:pPr>
      <w:r w:rsidRPr="007E199C">
        <w:rPr>
          <w:rFonts w:ascii="TimesNewRoman" w:hAnsi="TimesNewRoman" w:cs="TimesNewRoman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7E199C">
        <w:rPr>
          <w:rFonts w:ascii="TimesNewRoman" w:hAnsi="TimesNewRoman" w:cs="TimesNewRoman"/>
        </w:rPr>
        <w:t>…</w:t>
      </w:r>
      <w:r w:rsidR="007970A1" w:rsidRPr="007E199C">
        <w:rPr>
          <w:rFonts w:ascii="TimesNewRoman" w:hAnsi="TimesNewRoman" w:cs="TimesNewRoman"/>
        </w:rPr>
        <w:t>….</w:t>
      </w:r>
      <w:r w:rsidR="004539BA" w:rsidRPr="007E199C">
        <w:rPr>
          <w:rFonts w:ascii="TimesNewRoman" w:hAnsi="TimesNewRoman" w:cs="TimesNewRoman"/>
        </w:rPr>
        <w:t>…..</w:t>
      </w:r>
      <w:proofErr w:type="gramEnd"/>
      <w:r w:rsidRPr="007E199C">
        <w:rPr>
          <w:rFonts w:ascii="TimesNewRoman" w:hAnsi="TimesNewRoman" w:cs="TimesNewRoman"/>
        </w:rPr>
        <w:t>………………………………</w:t>
      </w:r>
      <w:r w:rsidR="0088495B" w:rsidRPr="007E199C">
        <w:rPr>
          <w:rFonts w:ascii="TimesNewRoman" w:hAnsi="TimesNewRoman" w:cs="TimesNewRoman"/>
        </w:rPr>
        <w:t>……………</w:t>
      </w:r>
      <w:proofErr w:type="gramStart"/>
      <w:r w:rsidR="0088495B" w:rsidRPr="007E199C">
        <w:rPr>
          <w:rFonts w:ascii="TimesNewRoman" w:hAnsi="TimesNewRoman" w:cs="TimesNewRoman"/>
        </w:rPr>
        <w:t>…….</w:t>
      </w:r>
      <w:proofErr w:type="gramEnd"/>
      <w:r w:rsidRPr="007E199C">
        <w:rPr>
          <w:rFonts w:ascii="TimesNewRoman" w:hAnsi="TimesNewRoman" w:cs="TimesNewRoman"/>
        </w:rPr>
        <w:t>)</w:t>
      </w:r>
      <w:r w:rsidR="00355FE2" w:rsidRPr="007E199C">
        <w:rPr>
          <w:rFonts w:ascii="TimesNewRoman" w:hAnsi="TimesNewRoman" w:cs="TimesNewRoman"/>
        </w:rPr>
        <w:t>;</w:t>
      </w:r>
    </w:p>
    <w:p w14:paraId="652FE196" w14:textId="7FE0D194" w:rsidR="00280952" w:rsidRDefault="00280952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dell’abilitazione alla professione di Ingegnere;</w:t>
      </w:r>
    </w:p>
    <w:p w14:paraId="679DB3B4" w14:textId="42819B22" w:rsidR="006A2A79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lavorativa </w:t>
      </w:r>
      <w:r w:rsidR="00280952">
        <w:rPr>
          <w:rFonts w:ascii="TimesNewRoman" w:hAnsi="TimesNewRoman" w:cs="TimesNewRoman"/>
          <w:sz w:val="24"/>
          <w:szCs w:val="24"/>
        </w:rPr>
        <w:t>almeno triennale</w:t>
      </w:r>
      <w:r w:rsidR="00AF2F0C">
        <w:rPr>
          <w:rFonts w:ascii="TimesNewRoman" w:hAnsi="TimesNewRoman" w:cs="TimesNewRoman"/>
          <w:sz w:val="24"/>
          <w:szCs w:val="24"/>
        </w:rPr>
        <w:t xml:space="preserve">, </w:t>
      </w:r>
      <w:r w:rsidR="00280952">
        <w:rPr>
          <w:rFonts w:ascii="TimesNewRoman" w:hAnsi="TimesNewRoman" w:cs="TimesNewRoman"/>
          <w:sz w:val="24"/>
          <w:szCs w:val="24"/>
        </w:rPr>
        <w:t xml:space="preserve">nel settore della </w:t>
      </w:r>
      <w:r w:rsidR="00280952" w:rsidRPr="007E199C">
        <w:rPr>
          <w:rFonts w:ascii="TimesNewRoman" w:hAnsi="TimesNewRoman" w:cs="TimesNewRoman"/>
          <w:i/>
          <w:iCs/>
          <w:sz w:val="24"/>
          <w:szCs w:val="24"/>
        </w:rPr>
        <w:t>ingegneria civile</w:t>
      </w:r>
      <w:r w:rsidR="00280952">
        <w:rPr>
          <w:rFonts w:ascii="TimesNewRoman" w:hAnsi="TimesNewRoman" w:cs="TimesNewRoman"/>
          <w:sz w:val="24"/>
          <w:szCs w:val="24"/>
        </w:rPr>
        <w:t>, maturata nella pubblica amministrazione e/o nel settore pr</w:t>
      </w:r>
      <w:r w:rsidR="00DB40A8">
        <w:rPr>
          <w:rFonts w:ascii="TimesNewRoman" w:hAnsi="TimesNewRoman" w:cs="TimesNewRoman"/>
          <w:sz w:val="24"/>
          <w:szCs w:val="24"/>
        </w:rPr>
        <w:t>i</w:t>
      </w:r>
      <w:r w:rsidR="00280952">
        <w:rPr>
          <w:rFonts w:ascii="TimesNewRoman" w:hAnsi="TimesNewRoman" w:cs="TimesNewRoman"/>
          <w:sz w:val="24"/>
          <w:szCs w:val="24"/>
        </w:rPr>
        <w:t xml:space="preserve">vato e/o nell’attività Libero Professionale. 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6C2E72AC" w14:textId="77777777" w:rsidR="003B7137" w:rsidRDefault="003B7137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</w:p>
    <w:p w14:paraId="4FF9C5A9" w14:textId="4A7F003E" w:rsidR="004F47EB" w:rsidRPr="006C4FB5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DB40A8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DB40A8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</w:t>
      </w:r>
      <w:r w:rsidR="00DB40A8">
        <w:rPr>
          <w:rFonts w:ascii="TimesNewRoman" w:hAnsi="TimesNewRoman" w:cs="TimesNewRoman"/>
          <w:sz w:val="24"/>
          <w:szCs w:val="24"/>
        </w:rPr>
        <w:t xml:space="preserve"> </w:t>
      </w:r>
    </w:p>
    <w:p w14:paraId="3C20C19B" w14:textId="5CDFD075" w:rsidR="006C4FB5" w:rsidRP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234D8415" w:rsidR="005F0A7F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="00805E7D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 w:rsidR="00BB2E56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BB2E56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6A1ECCD7" w:rsidR="00BB2E56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 xml:space="preserve">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0DA934CD" w:rsidR="00AF2F0C" w:rsidRDefault="00AF2F0C" w:rsidP="00AF2F0C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186FF34E" w14:textId="77777777" w:rsidR="00805E7D" w:rsidRDefault="00805E7D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4CBA438" w14:textId="12E525E9" w:rsidR="007E199C" w:rsidRDefault="007E199C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Altro………………………………………………………………………………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7BF610D7" w14:textId="19D5A5DE" w:rsidR="002941AE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2941AE">
        <w:rPr>
          <w:rFonts w:ascii="TimesNewRoman" w:hAnsi="TimesNewRoman" w:cs="TimesNewRoman"/>
          <w:sz w:val="24"/>
          <w:szCs w:val="24"/>
        </w:rPr>
        <w:t>i essere in possesso della patente di guida non inferiore alla categoria “B”</w:t>
      </w:r>
      <w:r w:rsidR="00805E7D">
        <w:rPr>
          <w:rFonts w:ascii="TimesNewRoman" w:hAnsi="TimesNewRoman" w:cs="TimesNewRoman"/>
          <w:sz w:val="24"/>
          <w:szCs w:val="24"/>
        </w:rPr>
        <w:t>;</w:t>
      </w:r>
    </w:p>
    <w:p w14:paraId="70BBED66" w14:textId="77777777" w:rsidR="00805E7D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0CB6B31F" w14:textId="6AABAA14" w:rsidR="00A06CD3" w:rsidRDefault="00813A54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</w:rPr>
        <w:t>(</w:t>
      </w:r>
      <w:r w:rsidR="00F47181" w:rsidRPr="00DB40A8">
        <w:rPr>
          <w:rFonts w:ascii="TimesNewRoman" w:hAnsi="TimesNewRoman" w:cs="TimesNewRoman"/>
          <w:b/>
          <w:bCs/>
        </w:rPr>
        <w:t xml:space="preserve">dichiarare solo se in possesso dei titoli di cui all’art.7 dell’avviso di </w:t>
      </w:r>
      <w:r w:rsidR="000C2577" w:rsidRPr="00DB40A8">
        <w:rPr>
          <w:rFonts w:ascii="TimesNewRoman" w:hAnsi="TimesNewRoman" w:cs="TimesNewRoman"/>
          <w:b/>
          <w:bCs/>
        </w:rPr>
        <w:t>procedura selettiva</w:t>
      </w:r>
      <w:r w:rsidR="00F47181" w:rsidRPr="007F706A">
        <w:rPr>
          <w:rFonts w:ascii="TimesNewRoman" w:hAnsi="TimesNewRoman" w:cs="TimesNewRoman"/>
        </w:rPr>
        <w:t>)</w:t>
      </w:r>
      <w:r w:rsidR="00F47181"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DB40A8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63A5B930" w14:textId="23A855C7" w:rsidR="0038162F" w:rsidRPr="0038162F" w:rsidRDefault="0038162F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5E47A13D" w14:textId="77777777" w:rsidR="00805E7D" w:rsidRPr="0038162F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0F1EB1FD" w14:textId="2759DB97" w:rsidR="002941AE" w:rsidRDefault="002941AE" w:rsidP="00813A54">
      <w:pPr>
        <w:autoSpaceDE w:val="0"/>
        <w:autoSpaceDN w:val="0"/>
        <w:adjustRightInd w:val="0"/>
        <w:ind w:left="993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a) di possedere esperienza specifica con qualifica di RUP nella realizzazione di LL.PP nei seguenti settori</w:t>
      </w:r>
      <w:r w:rsidR="00DB40A8">
        <w:rPr>
          <w:rFonts w:ascii="TimesNewRoman" w:hAnsi="TimesNewRoman" w:cs="TimesNewRoman"/>
          <w:sz w:val="24"/>
          <w:szCs w:val="24"/>
        </w:rPr>
        <w:t xml:space="preserve"> di attività: </w:t>
      </w:r>
    </w:p>
    <w:p w14:paraId="67D56BBE" w14:textId="1F3C45BC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</w:t>
      </w:r>
      <w:r w:rsidR="002941AE">
        <w:rPr>
          <w:rFonts w:ascii="TimesNewRoman" w:hAnsi="TimesNewRoman" w:cs="TimesNewRoman"/>
          <w:sz w:val="24"/>
          <w:szCs w:val="24"/>
        </w:rPr>
        <w:t>el settore specifico della navigazione interna</w:t>
      </w:r>
      <w:r>
        <w:rPr>
          <w:rFonts w:ascii="TimesNewRoman" w:hAnsi="TimesNewRoman" w:cs="TimesNewRoman"/>
          <w:sz w:val="24"/>
          <w:szCs w:val="24"/>
        </w:rPr>
        <w:t>;</w:t>
      </w:r>
      <w:r w:rsidR="002941AE">
        <w:rPr>
          <w:rFonts w:ascii="TimesNewRoman" w:hAnsi="TimesNewRoman" w:cs="TimesNewRoman"/>
          <w:sz w:val="24"/>
          <w:szCs w:val="24"/>
        </w:rPr>
        <w:t xml:space="preserve"> </w:t>
      </w:r>
    </w:p>
    <w:p w14:paraId="478496BD" w14:textId="14587BD7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relativi ad infrastrutture di trasporto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5FA3EF34" w14:textId="69685B53" w:rsidR="00F47181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dell’ingegneria civile/edile</w:t>
      </w:r>
      <w:r>
        <w:rPr>
          <w:rFonts w:ascii="TimesNewRoman" w:hAnsi="TimesNewRoman" w:cs="TimesNewRoman"/>
          <w:sz w:val="24"/>
          <w:szCs w:val="24"/>
        </w:rPr>
        <w:t>.</w:t>
      </w:r>
      <w:r w:rsidR="00F47181">
        <w:rPr>
          <w:rFonts w:ascii="TimesNewRoman" w:hAnsi="TimesNewRoman" w:cs="TimesNewRoman"/>
          <w:sz w:val="24"/>
          <w:szCs w:val="24"/>
        </w:rPr>
        <w:t xml:space="preserve"> </w:t>
      </w:r>
    </w:p>
    <w:p w14:paraId="6D490C93" w14:textId="5FBAC79C" w:rsidR="002941AE" w:rsidRDefault="002941AE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b) di possedere esperienza di Ufficio Direzione Lavori nella realizzazione di LL.PP: </w:t>
      </w:r>
    </w:p>
    <w:p w14:paraId="1298E200" w14:textId="63847A68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Lavori nella realizzazione di LL.PP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90C0D64" w14:textId="6C58E043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Operativo, e/o ispettore di cantiere, nella realizzazione di LL.PP</w:t>
      </w:r>
      <w:r w:rsidR="00DB40A8">
        <w:rPr>
          <w:rFonts w:ascii="TimesNewRoman" w:hAnsi="TimesNewRoman" w:cs="TimesNewRoman"/>
          <w:sz w:val="24"/>
          <w:szCs w:val="24"/>
        </w:rPr>
        <w:t>.</w:t>
      </w:r>
    </w:p>
    <w:p w14:paraId="4737EB98" w14:textId="7BEC0500" w:rsidR="002941AE" w:rsidRDefault="002941AE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c) di possedere l’abilitazione al coordinamento sicurezza </w:t>
      </w:r>
      <w:proofErr w:type="spellStart"/>
      <w:r>
        <w:rPr>
          <w:rFonts w:ascii="TimesNewRoman" w:hAnsi="TimesNewRoman" w:cs="TimesNewRoman"/>
          <w:sz w:val="24"/>
          <w:szCs w:val="24"/>
        </w:rPr>
        <w:t>D.</w:t>
      </w:r>
      <w:r w:rsidR="00DB40A8">
        <w:rPr>
          <w:rFonts w:ascii="TimesNewRoman" w:hAnsi="TimesNewRoman" w:cs="TimesNewRoman"/>
          <w:sz w:val="24"/>
          <w:szCs w:val="24"/>
        </w:rPr>
        <w:t>L</w:t>
      </w:r>
      <w:r>
        <w:rPr>
          <w:rFonts w:ascii="TimesNewRoman" w:hAnsi="TimesNewRoman" w:cs="TimesNewRoman"/>
          <w:sz w:val="24"/>
          <w:szCs w:val="24"/>
        </w:rPr>
        <w:t>gs</w:t>
      </w:r>
      <w:r w:rsidR="00805E7D">
        <w:rPr>
          <w:rFonts w:ascii="TimesNewRoman" w:hAnsi="TimesNewRoman" w:cs="TimesNewRoman"/>
          <w:sz w:val="24"/>
          <w:szCs w:val="24"/>
        </w:rPr>
        <w:t>.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n. 81/2008 (CSP e CSE)</w:t>
      </w:r>
      <w:r w:rsidR="007E199C">
        <w:rPr>
          <w:rFonts w:ascii="TimesNewRoman" w:hAnsi="TimesNewRoman" w:cs="TimesNewRoman"/>
          <w:sz w:val="24"/>
          <w:szCs w:val="24"/>
        </w:rPr>
        <w:t>;</w:t>
      </w:r>
    </w:p>
    <w:p w14:paraId="67A6FB19" w14:textId="0B202BF9" w:rsidR="00EC2416" w:rsidRDefault="00EC2416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d) di possedere l’attestazione a Master Post universitario conseguita in materia attinente.</w:t>
      </w:r>
    </w:p>
    <w:p w14:paraId="2934F262" w14:textId="77777777" w:rsidR="002941AE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TimesNewRoman" w:hAnsi="TimesNewRoman" w:cs="TimesNewRoman"/>
          <w:i/>
          <w:iCs/>
          <w:sz w:val="16"/>
          <w:szCs w:val="16"/>
        </w:rPr>
      </w:pPr>
    </w:p>
    <w:p w14:paraId="2B667FD7" w14:textId="1E86E94F" w:rsidR="00F1526B" w:rsidRDefault="00F1526B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1B35FC8" w14:textId="327E856C" w:rsidR="00DB40A8" w:rsidRDefault="00DB40A8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dichiaro di aver preso visione e di accettare tutte le indicazioni contenute nell’avviso di procedura selettiva. </w:t>
      </w:r>
    </w:p>
    <w:p w14:paraId="7D70F86C" w14:textId="77777777" w:rsidR="00805E7D" w:rsidRDefault="00805E7D">
      <w:pPr>
        <w:pStyle w:val="Corpotesto"/>
      </w:pPr>
    </w:p>
    <w:p w14:paraId="2A45BCBD" w14:textId="77777777" w:rsidR="00446AED" w:rsidRDefault="00446AED">
      <w:pPr>
        <w:pStyle w:val="Corpotes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0485EB0F" w14:textId="14DEDC59" w:rsidR="00446AED" w:rsidRDefault="00F0063D" w:rsidP="00446AED">
      <w:pPr>
        <w:pStyle w:val="Corpotesto"/>
        <w:numPr>
          <w:ilvl w:val="0"/>
          <w:numId w:val="5"/>
        </w:numPr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271BB68C" w14:textId="148812C7" w:rsidR="000C2577" w:rsidRDefault="000C2577" w:rsidP="00446AED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</w:t>
      </w:r>
    </w:p>
    <w:p w14:paraId="50D0FEDC" w14:textId="77777777" w:rsidR="007F706A" w:rsidRDefault="007F706A">
      <w:pPr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E719D8">
      <w:pPr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5C64751A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7970A1">
        <w:rPr>
          <w:b/>
          <w:sz w:val="22"/>
          <w:szCs w:val="22"/>
        </w:rPr>
        <w:t xml:space="preserve">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>
      <w:pPr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6"/>
  </w:num>
  <w:num w:numId="6" w16cid:durableId="1894079752">
    <w:abstractNumId w:val="2"/>
  </w:num>
  <w:num w:numId="7" w16cid:durableId="1758479331">
    <w:abstractNumId w:val="24"/>
  </w:num>
  <w:num w:numId="8" w16cid:durableId="348070109">
    <w:abstractNumId w:val="25"/>
  </w:num>
  <w:num w:numId="9" w16cid:durableId="778988005">
    <w:abstractNumId w:val="20"/>
  </w:num>
  <w:num w:numId="10" w16cid:durableId="833108222">
    <w:abstractNumId w:val="1"/>
  </w:num>
  <w:num w:numId="11" w16cid:durableId="127479145">
    <w:abstractNumId w:val="27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3"/>
  </w:num>
  <w:num w:numId="16" w16cid:durableId="2053573531">
    <w:abstractNumId w:val="22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9"/>
  </w:num>
  <w:num w:numId="20" w16cid:durableId="1477868348">
    <w:abstractNumId w:val="18"/>
  </w:num>
  <w:num w:numId="21" w16cid:durableId="262299837">
    <w:abstractNumId w:val="11"/>
  </w:num>
  <w:num w:numId="22" w16cid:durableId="1814979381">
    <w:abstractNumId w:val="21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7"/>
  </w:num>
  <w:num w:numId="28" w16cid:durableId="91875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23D30"/>
    <w:rsid w:val="00225E5E"/>
    <w:rsid w:val="002759FE"/>
    <w:rsid w:val="00280952"/>
    <w:rsid w:val="002941AE"/>
    <w:rsid w:val="002F75EC"/>
    <w:rsid w:val="00327BE4"/>
    <w:rsid w:val="003511D6"/>
    <w:rsid w:val="00355FE2"/>
    <w:rsid w:val="0038162F"/>
    <w:rsid w:val="003B7137"/>
    <w:rsid w:val="003C0631"/>
    <w:rsid w:val="00411FBB"/>
    <w:rsid w:val="004362EE"/>
    <w:rsid w:val="004463CC"/>
    <w:rsid w:val="00446AED"/>
    <w:rsid w:val="004539BA"/>
    <w:rsid w:val="00470ACE"/>
    <w:rsid w:val="004C056A"/>
    <w:rsid w:val="004C390A"/>
    <w:rsid w:val="004F47EB"/>
    <w:rsid w:val="005412DC"/>
    <w:rsid w:val="00551775"/>
    <w:rsid w:val="00584C9E"/>
    <w:rsid w:val="005913BA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A3903"/>
    <w:rsid w:val="006C4611"/>
    <w:rsid w:val="006C4FB5"/>
    <w:rsid w:val="006F7F23"/>
    <w:rsid w:val="00723A58"/>
    <w:rsid w:val="00732EAB"/>
    <w:rsid w:val="007466B3"/>
    <w:rsid w:val="00761269"/>
    <w:rsid w:val="00782DD5"/>
    <w:rsid w:val="007970A1"/>
    <w:rsid w:val="007E1989"/>
    <w:rsid w:val="007E199C"/>
    <w:rsid w:val="007F18CF"/>
    <w:rsid w:val="007F706A"/>
    <w:rsid w:val="00805E7D"/>
    <w:rsid w:val="00813A54"/>
    <w:rsid w:val="008143E6"/>
    <w:rsid w:val="00872DA8"/>
    <w:rsid w:val="0088495B"/>
    <w:rsid w:val="00885DE9"/>
    <w:rsid w:val="0089672E"/>
    <w:rsid w:val="008A67E7"/>
    <w:rsid w:val="008A7C42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96859"/>
    <w:rsid w:val="009D141E"/>
    <w:rsid w:val="009D5C19"/>
    <w:rsid w:val="00A06CD3"/>
    <w:rsid w:val="00A24DBB"/>
    <w:rsid w:val="00A306D0"/>
    <w:rsid w:val="00A7016D"/>
    <w:rsid w:val="00AD4712"/>
    <w:rsid w:val="00AF2F0C"/>
    <w:rsid w:val="00AF451F"/>
    <w:rsid w:val="00B01A27"/>
    <w:rsid w:val="00B111AA"/>
    <w:rsid w:val="00B8782B"/>
    <w:rsid w:val="00BA39CC"/>
    <w:rsid w:val="00BB2E56"/>
    <w:rsid w:val="00BD01BC"/>
    <w:rsid w:val="00C0031B"/>
    <w:rsid w:val="00C06811"/>
    <w:rsid w:val="00C36175"/>
    <w:rsid w:val="00C50073"/>
    <w:rsid w:val="00C6455C"/>
    <w:rsid w:val="00C81003"/>
    <w:rsid w:val="00C91606"/>
    <w:rsid w:val="00C9682F"/>
    <w:rsid w:val="00CD71B4"/>
    <w:rsid w:val="00CE7A4F"/>
    <w:rsid w:val="00D22E36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A6576"/>
    <w:rsid w:val="00EC2416"/>
    <w:rsid w:val="00EC30C0"/>
    <w:rsid w:val="00F0063D"/>
    <w:rsid w:val="00F1526B"/>
    <w:rsid w:val="00F179FB"/>
    <w:rsid w:val="00F25CCC"/>
    <w:rsid w:val="00F27241"/>
    <w:rsid w:val="00F47181"/>
    <w:rsid w:val="00F72AC7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2025-10-28T15:12:00Z</cp:lastPrinted>
  <dcterms:created xsi:type="dcterms:W3CDTF">2025-10-31T10:49:00Z</dcterms:created>
  <dcterms:modified xsi:type="dcterms:W3CDTF">2025-10-31T10:49:00Z</dcterms:modified>
</cp:coreProperties>
</file>